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2F7" w:rsidRPr="000C431A" w:rsidRDefault="000632F7" w:rsidP="00B363A9">
      <w:pPr>
        <w:ind w:left="5220"/>
        <w:rPr>
          <w:color w:val="000000"/>
          <w:sz w:val="22"/>
          <w:szCs w:val="22"/>
        </w:rPr>
      </w:pPr>
      <w:r w:rsidRPr="000C431A">
        <w:rPr>
          <w:color w:val="000000"/>
          <w:sz w:val="22"/>
          <w:szCs w:val="22"/>
        </w:rPr>
        <w:t>Приложение 1</w:t>
      </w:r>
      <w:r w:rsidR="00680E08" w:rsidRPr="000C431A">
        <w:rPr>
          <w:color w:val="000000"/>
          <w:sz w:val="22"/>
          <w:szCs w:val="22"/>
        </w:rPr>
        <w:t>0</w:t>
      </w:r>
    </w:p>
    <w:p w:rsidR="000632F7" w:rsidRPr="000C431A" w:rsidRDefault="000632F7" w:rsidP="00B363A9">
      <w:pPr>
        <w:ind w:left="5220"/>
        <w:rPr>
          <w:color w:val="000000"/>
          <w:sz w:val="22"/>
          <w:szCs w:val="22"/>
        </w:rPr>
      </w:pPr>
      <w:r w:rsidRPr="000C431A">
        <w:rPr>
          <w:color w:val="000000"/>
          <w:sz w:val="22"/>
          <w:szCs w:val="22"/>
        </w:rPr>
        <w:t>к решению Совета депутатов Северного района Новосибирской области «О местном бюджете Северного района Новосибирской области на 201</w:t>
      </w:r>
      <w:r w:rsidR="00680E08" w:rsidRPr="000C431A">
        <w:rPr>
          <w:color w:val="000000"/>
          <w:sz w:val="22"/>
          <w:szCs w:val="22"/>
        </w:rPr>
        <w:t>4</w:t>
      </w:r>
      <w:r w:rsidRPr="000C431A">
        <w:rPr>
          <w:color w:val="000000"/>
          <w:sz w:val="22"/>
          <w:szCs w:val="22"/>
        </w:rPr>
        <w:t xml:space="preserve"> год и плановый период 201</w:t>
      </w:r>
      <w:r w:rsidR="00680E08" w:rsidRPr="000C431A">
        <w:rPr>
          <w:color w:val="000000"/>
          <w:sz w:val="22"/>
          <w:szCs w:val="22"/>
        </w:rPr>
        <w:t>5</w:t>
      </w:r>
      <w:r w:rsidRPr="000C431A">
        <w:rPr>
          <w:color w:val="000000"/>
          <w:sz w:val="22"/>
          <w:szCs w:val="22"/>
        </w:rPr>
        <w:t xml:space="preserve"> и 201</w:t>
      </w:r>
      <w:r w:rsidR="00680E08" w:rsidRPr="000C431A">
        <w:rPr>
          <w:color w:val="000000"/>
          <w:sz w:val="22"/>
          <w:szCs w:val="22"/>
        </w:rPr>
        <w:t>6</w:t>
      </w:r>
      <w:r w:rsidRPr="000C431A">
        <w:rPr>
          <w:color w:val="000000"/>
          <w:sz w:val="22"/>
          <w:szCs w:val="22"/>
        </w:rPr>
        <w:t xml:space="preserve"> годов»</w:t>
      </w:r>
    </w:p>
    <w:p w:rsidR="00680E08" w:rsidRPr="000C431A" w:rsidRDefault="00680E08" w:rsidP="000632F7">
      <w:pPr>
        <w:ind w:left="5220"/>
        <w:jc w:val="right"/>
        <w:rPr>
          <w:color w:val="000000"/>
          <w:sz w:val="22"/>
          <w:szCs w:val="22"/>
        </w:rPr>
      </w:pPr>
    </w:p>
    <w:p w:rsidR="00680E08" w:rsidRPr="000C431A" w:rsidRDefault="00680E08" w:rsidP="000632F7">
      <w:pPr>
        <w:ind w:left="5220"/>
        <w:jc w:val="right"/>
        <w:rPr>
          <w:color w:val="000000"/>
          <w:sz w:val="22"/>
          <w:szCs w:val="22"/>
        </w:rPr>
      </w:pPr>
    </w:p>
    <w:p w:rsidR="00680E08" w:rsidRPr="000C431A" w:rsidRDefault="0098563F" w:rsidP="000632F7">
      <w:pPr>
        <w:ind w:left="5220"/>
        <w:jc w:val="right"/>
        <w:rPr>
          <w:color w:val="000000"/>
          <w:sz w:val="22"/>
          <w:szCs w:val="22"/>
        </w:rPr>
      </w:pPr>
      <w:r w:rsidRPr="000C431A">
        <w:rPr>
          <w:color w:val="000000"/>
          <w:sz w:val="22"/>
          <w:szCs w:val="22"/>
        </w:rPr>
        <w:t>т</w:t>
      </w:r>
      <w:bookmarkStart w:id="0" w:name="_GoBack"/>
      <w:bookmarkEnd w:id="0"/>
      <w:r w:rsidR="00680E08" w:rsidRPr="000C431A">
        <w:rPr>
          <w:color w:val="000000"/>
          <w:sz w:val="22"/>
          <w:szCs w:val="22"/>
        </w:rPr>
        <w:t>аблица 2</w:t>
      </w:r>
    </w:p>
    <w:p w:rsidR="000632F7" w:rsidRPr="000C431A" w:rsidRDefault="000632F7" w:rsidP="000632F7">
      <w:pPr>
        <w:ind w:left="5220"/>
        <w:jc w:val="right"/>
        <w:rPr>
          <w:color w:val="000000"/>
          <w:sz w:val="22"/>
          <w:szCs w:val="22"/>
        </w:rPr>
      </w:pPr>
    </w:p>
    <w:p w:rsidR="000632F7" w:rsidRPr="000C431A" w:rsidRDefault="000632F7" w:rsidP="000632F7">
      <w:pPr>
        <w:ind w:left="5220"/>
        <w:jc w:val="center"/>
        <w:rPr>
          <w:sz w:val="28"/>
          <w:szCs w:val="28"/>
        </w:rPr>
      </w:pPr>
    </w:p>
    <w:p w:rsidR="000632F7" w:rsidRPr="000C431A" w:rsidRDefault="000632F7" w:rsidP="000632F7">
      <w:pPr>
        <w:jc w:val="center"/>
        <w:rPr>
          <w:b/>
          <w:sz w:val="28"/>
          <w:szCs w:val="28"/>
        </w:rPr>
      </w:pPr>
      <w:r w:rsidRPr="000C431A">
        <w:rPr>
          <w:b/>
          <w:sz w:val="28"/>
          <w:szCs w:val="28"/>
        </w:rPr>
        <w:t xml:space="preserve">Распределение субсидийна реализацию мероприятий </w:t>
      </w:r>
      <w:r w:rsidR="00680E08" w:rsidRPr="000C431A">
        <w:rPr>
          <w:b/>
          <w:sz w:val="28"/>
          <w:szCs w:val="28"/>
        </w:rPr>
        <w:t xml:space="preserve">      государственной программы Новосибирской области </w:t>
      </w:r>
      <w:r w:rsidRPr="000C431A">
        <w:rPr>
          <w:b/>
          <w:sz w:val="28"/>
          <w:szCs w:val="28"/>
        </w:rPr>
        <w:t xml:space="preserve"> «Культура Новосибирской области на 2012-2016 годы», за счет средств областного бюджета</w:t>
      </w:r>
      <w:r w:rsidR="000C431A">
        <w:rPr>
          <w:b/>
          <w:sz w:val="28"/>
          <w:szCs w:val="28"/>
        </w:rPr>
        <w:t xml:space="preserve"> </w:t>
      </w:r>
      <w:r w:rsidRPr="000C431A">
        <w:rPr>
          <w:b/>
          <w:sz w:val="28"/>
          <w:szCs w:val="28"/>
        </w:rPr>
        <w:t>на 201</w:t>
      </w:r>
      <w:r w:rsidR="00680E08" w:rsidRPr="000C431A">
        <w:rPr>
          <w:b/>
          <w:sz w:val="28"/>
          <w:szCs w:val="28"/>
        </w:rPr>
        <w:t xml:space="preserve">5 – 2016 </w:t>
      </w:r>
      <w:r w:rsidRPr="000C431A">
        <w:rPr>
          <w:b/>
          <w:sz w:val="28"/>
          <w:szCs w:val="28"/>
        </w:rPr>
        <w:t xml:space="preserve"> год</w:t>
      </w:r>
      <w:r w:rsidR="00680E08" w:rsidRPr="000C431A">
        <w:rPr>
          <w:b/>
          <w:sz w:val="28"/>
          <w:szCs w:val="28"/>
        </w:rPr>
        <w:t>ы</w:t>
      </w:r>
    </w:p>
    <w:p w:rsidR="000632F7" w:rsidRPr="000C431A" w:rsidRDefault="000632F7" w:rsidP="000632F7">
      <w:pPr>
        <w:jc w:val="center"/>
        <w:rPr>
          <w:b/>
          <w:sz w:val="28"/>
          <w:szCs w:val="28"/>
        </w:rPr>
      </w:pPr>
    </w:p>
    <w:p w:rsidR="000632F7" w:rsidRPr="000C431A" w:rsidRDefault="000632F7" w:rsidP="000632F7">
      <w:pPr>
        <w:jc w:val="right"/>
        <w:rPr>
          <w:sz w:val="28"/>
          <w:szCs w:val="28"/>
        </w:rPr>
      </w:pPr>
      <w:r w:rsidRPr="000C431A">
        <w:rPr>
          <w:sz w:val="28"/>
          <w:szCs w:val="28"/>
        </w:rPr>
        <w:t>тыс. рублей</w:t>
      </w:r>
    </w:p>
    <w:tbl>
      <w:tblPr>
        <w:tblStyle w:val="a3"/>
        <w:tblW w:w="0" w:type="auto"/>
        <w:tblLook w:val="04A0"/>
      </w:tblPr>
      <w:tblGrid>
        <w:gridCol w:w="5070"/>
        <w:gridCol w:w="2268"/>
        <w:gridCol w:w="2233"/>
      </w:tblGrid>
      <w:tr w:rsidR="00F36F7A" w:rsidRPr="000C431A" w:rsidTr="00F36C59">
        <w:tc>
          <w:tcPr>
            <w:tcW w:w="5070" w:type="dxa"/>
            <w:vMerge w:val="restart"/>
          </w:tcPr>
          <w:p w:rsidR="00F36F7A" w:rsidRPr="000C431A" w:rsidRDefault="00F36F7A" w:rsidP="00F36F7A">
            <w:pPr>
              <w:jc w:val="center"/>
              <w:rPr>
                <w:b/>
                <w:sz w:val="28"/>
                <w:szCs w:val="28"/>
              </w:rPr>
            </w:pPr>
            <w:r w:rsidRPr="000C431A">
              <w:rPr>
                <w:b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4501" w:type="dxa"/>
            <w:gridSpan w:val="2"/>
          </w:tcPr>
          <w:p w:rsidR="00F36F7A" w:rsidRPr="000C431A" w:rsidRDefault="00F36F7A" w:rsidP="00F36F7A">
            <w:pPr>
              <w:jc w:val="center"/>
              <w:rPr>
                <w:b/>
                <w:sz w:val="28"/>
                <w:szCs w:val="28"/>
              </w:rPr>
            </w:pPr>
            <w:r w:rsidRPr="000C431A">
              <w:rPr>
                <w:b/>
                <w:sz w:val="28"/>
                <w:szCs w:val="28"/>
              </w:rPr>
              <w:t>Сумма</w:t>
            </w:r>
          </w:p>
        </w:tc>
      </w:tr>
      <w:tr w:rsidR="00F36F7A" w:rsidRPr="000C431A" w:rsidTr="00F36F7A">
        <w:tc>
          <w:tcPr>
            <w:tcW w:w="5070" w:type="dxa"/>
            <w:vMerge/>
          </w:tcPr>
          <w:p w:rsidR="00F36F7A" w:rsidRPr="000C431A" w:rsidRDefault="00F36F7A">
            <w:pPr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36F7A" w:rsidRPr="000C431A" w:rsidRDefault="00F36F7A" w:rsidP="00F36F7A">
            <w:pPr>
              <w:jc w:val="center"/>
              <w:rPr>
                <w:b/>
                <w:sz w:val="28"/>
                <w:szCs w:val="28"/>
              </w:rPr>
            </w:pPr>
            <w:r w:rsidRPr="000C431A">
              <w:rPr>
                <w:b/>
                <w:sz w:val="28"/>
                <w:szCs w:val="28"/>
              </w:rPr>
              <w:t>2015 год</w:t>
            </w:r>
          </w:p>
        </w:tc>
        <w:tc>
          <w:tcPr>
            <w:tcW w:w="2233" w:type="dxa"/>
          </w:tcPr>
          <w:p w:rsidR="00F36F7A" w:rsidRPr="000C431A" w:rsidRDefault="00F36F7A" w:rsidP="00F36F7A">
            <w:pPr>
              <w:jc w:val="center"/>
              <w:rPr>
                <w:b/>
                <w:sz w:val="28"/>
                <w:szCs w:val="28"/>
              </w:rPr>
            </w:pPr>
            <w:r w:rsidRPr="000C431A">
              <w:rPr>
                <w:b/>
                <w:sz w:val="28"/>
                <w:szCs w:val="28"/>
              </w:rPr>
              <w:t>2016 год</w:t>
            </w:r>
          </w:p>
        </w:tc>
      </w:tr>
      <w:tr w:rsidR="00F36F7A" w:rsidRPr="000C431A" w:rsidTr="00F36F7A">
        <w:tc>
          <w:tcPr>
            <w:tcW w:w="5070" w:type="dxa"/>
          </w:tcPr>
          <w:p w:rsidR="00F36F7A" w:rsidRPr="000C431A" w:rsidRDefault="00F36F7A" w:rsidP="00F36F7A">
            <w:pPr>
              <w:rPr>
                <w:sz w:val="28"/>
                <w:szCs w:val="28"/>
              </w:rPr>
            </w:pPr>
            <w:proofErr w:type="spellStart"/>
            <w:r w:rsidRPr="000C431A">
              <w:rPr>
                <w:sz w:val="28"/>
                <w:szCs w:val="28"/>
              </w:rPr>
              <w:t>Бергульский</w:t>
            </w:r>
            <w:proofErr w:type="spellEnd"/>
            <w:r w:rsidRPr="000C431A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2268" w:type="dxa"/>
          </w:tcPr>
          <w:p w:rsidR="00F36F7A" w:rsidRPr="000C431A" w:rsidRDefault="00F36F7A" w:rsidP="00F36F7A">
            <w:pPr>
              <w:jc w:val="center"/>
              <w:rPr>
                <w:sz w:val="28"/>
                <w:szCs w:val="28"/>
              </w:rPr>
            </w:pPr>
            <w:r w:rsidRPr="000C431A">
              <w:rPr>
                <w:sz w:val="28"/>
                <w:szCs w:val="28"/>
              </w:rPr>
              <w:t>0,0</w:t>
            </w:r>
          </w:p>
        </w:tc>
        <w:tc>
          <w:tcPr>
            <w:tcW w:w="2233" w:type="dxa"/>
          </w:tcPr>
          <w:p w:rsidR="00F36F7A" w:rsidRPr="000C431A" w:rsidRDefault="00F36F7A" w:rsidP="00F36F7A">
            <w:pPr>
              <w:jc w:val="center"/>
              <w:rPr>
                <w:sz w:val="28"/>
                <w:szCs w:val="28"/>
              </w:rPr>
            </w:pPr>
            <w:r w:rsidRPr="000C431A">
              <w:rPr>
                <w:sz w:val="28"/>
                <w:szCs w:val="28"/>
              </w:rPr>
              <w:t>641,0</w:t>
            </w:r>
          </w:p>
        </w:tc>
      </w:tr>
      <w:tr w:rsidR="00F36F7A" w:rsidRPr="000C431A" w:rsidTr="00F36F7A">
        <w:tc>
          <w:tcPr>
            <w:tcW w:w="5070" w:type="dxa"/>
          </w:tcPr>
          <w:p w:rsidR="00F36F7A" w:rsidRPr="000C431A" w:rsidRDefault="00F36F7A">
            <w:pPr>
              <w:rPr>
                <w:sz w:val="28"/>
                <w:szCs w:val="28"/>
              </w:rPr>
            </w:pPr>
            <w:proofErr w:type="spellStart"/>
            <w:r w:rsidRPr="000C431A">
              <w:rPr>
                <w:sz w:val="28"/>
                <w:szCs w:val="28"/>
              </w:rPr>
              <w:t>Биазинский</w:t>
            </w:r>
            <w:proofErr w:type="spellEnd"/>
            <w:r w:rsidRPr="000C431A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2268" w:type="dxa"/>
          </w:tcPr>
          <w:p w:rsidR="00F36F7A" w:rsidRPr="000C431A" w:rsidRDefault="00F36F7A" w:rsidP="00F36F7A">
            <w:pPr>
              <w:jc w:val="center"/>
              <w:rPr>
                <w:sz w:val="28"/>
                <w:szCs w:val="28"/>
              </w:rPr>
            </w:pPr>
            <w:r w:rsidRPr="000C431A">
              <w:rPr>
                <w:sz w:val="28"/>
                <w:szCs w:val="28"/>
              </w:rPr>
              <w:t>1128,0</w:t>
            </w:r>
          </w:p>
        </w:tc>
        <w:tc>
          <w:tcPr>
            <w:tcW w:w="2233" w:type="dxa"/>
          </w:tcPr>
          <w:p w:rsidR="00F36F7A" w:rsidRPr="000C431A" w:rsidRDefault="00F36F7A" w:rsidP="00F36F7A">
            <w:pPr>
              <w:jc w:val="center"/>
              <w:rPr>
                <w:sz w:val="28"/>
                <w:szCs w:val="28"/>
              </w:rPr>
            </w:pPr>
            <w:r w:rsidRPr="000C431A">
              <w:rPr>
                <w:sz w:val="28"/>
                <w:szCs w:val="28"/>
              </w:rPr>
              <w:t>0,0</w:t>
            </w:r>
          </w:p>
        </w:tc>
      </w:tr>
      <w:tr w:rsidR="00F36F7A" w:rsidRPr="000C431A" w:rsidTr="00F36F7A">
        <w:tc>
          <w:tcPr>
            <w:tcW w:w="5070" w:type="dxa"/>
          </w:tcPr>
          <w:p w:rsidR="00F36F7A" w:rsidRPr="000C431A" w:rsidRDefault="00F36F7A">
            <w:pPr>
              <w:rPr>
                <w:sz w:val="28"/>
                <w:szCs w:val="28"/>
              </w:rPr>
            </w:pPr>
            <w:proofErr w:type="spellStart"/>
            <w:r w:rsidRPr="000C431A">
              <w:rPr>
                <w:sz w:val="28"/>
                <w:szCs w:val="28"/>
              </w:rPr>
              <w:t>Чебаковский</w:t>
            </w:r>
            <w:proofErr w:type="spellEnd"/>
            <w:r w:rsidRPr="000C431A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2268" w:type="dxa"/>
          </w:tcPr>
          <w:p w:rsidR="00F36F7A" w:rsidRPr="000C431A" w:rsidRDefault="00F36F7A" w:rsidP="00F36F7A">
            <w:pPr>
              <w:jc w:val="center"/>
              <w:rPr>
                <w:sz w:val="28"/>
                <w:szCs w:val="28"/>
              </w:rPr>
            </w:pPr>
            <w:r w:rsidRPr="000C431A">
              <w:rPr>
                <w:sz w:val="28"/>
                <w:szCs w:val="28"/>
              </w:rPr>
              <w:t>0,0</w:t>
            </w:r>
          </w:p>
        </w:tc>
        <w:tc>
          <w:tcPr>
            <w:tcW w:w="2233" w:type="dxa"/>
          </w:tcPr>
          <w:p w:rsidR="00F36F7A" w:rsidRPr="000C431A" w:rsidRDefault="00F36F7A" w:rsidP="00F36F7A">
            <w:pPr>
              <w:jc w:val="center"/>
              <w:rPr>
                <w:sz w:val="28"/>
                <w:szCs w:val="28"/>
              </w:rPr>
            </w:pPr>
            <w:r w:rsidRPr="000C431A">
              <w:rPr>
                <w:sz w:val="28"/>
                <w:szCs w:val="28"/>
              </w:rPr>
              <w:t>600,0</w:t>
            </w:r>
          </w:p>
        </w:tc>
      </w:tr>
      <w:tr w:rsidR="00F36F7A" w:rsidRPr="000C431A" w:rsidTr="00F36F7A">
        <w:tc>
          <w:tcPr>
            <w:tcW w:w="5070" w:type="dxa"/>
          </w:tcPr>
          <w:p w:rsidR="00F36F7A" w:rsidRPr="000C431A" w:rsidRDefault="00F36F7A">
            <w:pPr>
              <w:rPr>
                <w:sz w:val="28"/>
                <w:szCs w:val="28"/>
              </w:rPr>
            </w:pPr>
            <w:r w:rsidRPr="000C431A">
              <w:rPr>
                <w:sz w:val="28"/>
                <w:szCs w:val="28"/>
              </w:rPr>
              <w:t>ИТОГО:</w:t>
            </w:r>
          </w:p>
        </w:tc>
        <w:tc>
          <w:tcPr>
            <w:tcW w:w="2268" w:type="dxa"/>
          </w:tcPr>
          <w:p w:rsidR="00F36F7A" w:rsidRPr="000C431A" w:rsidRDefault="00F36F7A" w:rsidP="00F36F7A">
            <w:pPr>
              <w:jc w:val="center"/>
              <w:rPr>
                <w:sz w:val="28"/>
                <w:szCs w:val="28"/>
              </w:rPr>
            </w:pPr>
            <w:r w:rsidRPr="000C431A">
              <w:rPr>
                <w:sz w:val="28"/>
                <w:szCs w:val="28"/>
              </w:rPr>
              <w:t>1128,0</w:t>
            </w:r>
          </w:p>
        </w:tc>
        <w:tc>
          <w:tcPr>
            <w:tcW w:w="2233" w:type="dxa"/>
          </w:tcPr>
          <w:p w:rsidR="00F36F7A" w:rsidRPr="000C431A" w:rsidRDefault="00F36F7A" w:rsidP="00F36F7A">
            <w:pPr>
              <w:jc w:val="center"/>
              <w:rPr>
                <w:sz w:val="28"/>
                <w:szCs w:val="28"/>
              </w:rPr>
            </w:pPr>
            <w:r w:rsidRPr="000C431A">
              <w:rPr>
                <w:sz w:val="28"/>
                <w:szCs w:val="28"/>
              </w:rPr>
              <w:t>1241,0</w:t>
            </w:r>
          </w:p>
        </w:tc>
      </w:tr>
    </w:tbl>
    <w:p w:rsidR="00615998" w:rsidRPr="000C431A" w:rsidRDefault="00615998"/>
    <w:sectPr w:rsidR="00615998" w:rsidRPr="000C431A" w:rsidSect="00AF4B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3D356A"/>
    <w:rsid w:val="000632F7"/>
    <w:rsid w:val="000C431A"/>
    <w:rsid w:val="001D0340"/>
    <w:rsid w:val="002803B5"/>
    <w:rsid w:val="002A7579"/>
    <w:rsid w:val="003D356A"/>
    <w:rsid w:val="00615998"/>
    <w:rsid w:val="00680E08"/>
    <w:rsid w:val="00707C39"/>
    <w:rsid w:val="0098563F"/>
    <w:rsid w:val="009F1AD3"/>
    <w:rsid w:val="00AF4B2D"/>
    <w:rsid w:val="00B363A9"/>
    <w:rsid w:val="00B95455"/>
    <w:rsid w:val="00D32435"/>
    <w:rsid w:val="00D81D1A"/>
    <w:rsid w:val="00DB7361"/>
    <w:rsid w:val="00F36F7A"/>
    <w:rsid w:val="00FF2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32F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632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32F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632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5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9</cp:revision>
  <cp:lastPrinted>2013-11-06T07:13:00Z</cp:lastPrinted>
  <dcterms:created xsi:type="dcterms:W3CDTF">2013-02-14T08:30:00Z</dcterms:created>
  <dcterms:modified xsi:type="dcterms:W3CDTF">2013-12-18T08:18:00Z</dcterms:modified>
</cp:coreProperties>
</file>